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D" w:rsidRDefault="00553AB1" w:rsidP="0053620D">
      <w:pPr>
        <w:jc w:val="center"/>
      </w:pPr>
      <w:r w:rsidRPr="00553AB1">
        <w:rPr>
          <w:noProof/>
        </w:rPr>
        <w:drawing>
          <wp:inline distT="0" distB="0" distL="0" distR="0">
            <wp:extent cx="5505450" cy="5105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620D" w:rsidRDefault="005B5C7B" w:rsidP="008C29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Over the last 3 years, there have not been many changes in our top sellers. </w:t>
      </w:r>
    </w:p>
    <w:p w:rsidR="008D122A" w:rsidRDefault="00D425B0" w:rsidP="008D122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</w:t>
      </w:r>
      <w:r w:rsidR="004B385F">
        <w:rPr>
          <w:sz w:val="24"/>
          <w:szCs w:val="24"/>
        </w:rPr>
        <w:t>he 15</w:t>
      </w:r>
      <w:r w:rsidR="004B385F">
        <w:rPr>
          <w:sz w:val="24"/>
          <w:szCs w:val="24"/>
        </w:rPr>
        <w:sym w:font="Symbol" w:char="F0B0"/>
      </w:r>
      <w:r w:rsidR="004B385F">
        <w:rPr>
          <w:sz w:val="24"/>
          <w:szCs w:val="24"/>
        </w:rPr>
        <w:t xml:space="preserve"> stab knife (52-1501) </w:t>
      </w:r>
      <w:r w:rsidR="0055321B">
        <w:rPr>
          <w:sz w:val="24"/>
          <w:szCs w:val="24"/>
        </w:rPr>
        <w:t xml:space="preserve">and 2.75mm slit knife </w:t>
      </w:r>
      <w:r>
        <w:rPr>
          <w:sz w:val="24"/>
          <w:szCs w:val="24"/>
        </w:rPr>
        <w:t xml:space="preserve">(52-2761) </w:t>
      </w:r>
      <w:r w:rsidR="004B385F">
        <w:rPr>
          <w:sz w:val="24"/>
          <w:szCs w:val="24"/>
        </w:rPr>
        <w:t xml:space="preserve">continue to be our </w:t>
      </w:r>
      <w:r w:rsidR="00203975">
        <w:rPr>
          <w:sz w:val="24"/>
          <w:szCs w:val="24"/>
        </w:rPr>
        <w:t>#1 and #2</w:t>
      </w:r>
      <w:r w:rsidR="004B385F">
        <w:rPr>
          <w:sz w:val="24"/>
          <w:szCs w:val="24"/>
        </w:rPr>
        <w:t>.</w:t>
      </w:r>
    </w:p>
    <w:p w:rsidR="008D122A" w:rsidRDefault="008D122A" w:rsidP="008D122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8D122A">
        <w:rPr>
          <w:sz w:val="24"/>
          <w:szCs w:val="24"/>
        </w:rPr>
        <w:t xml:space="preserve"> </w:t>
      </w:r>
      <w:r w:rsidR="00203975">
        <w:rPr>
          <w:sz w:val="24"/>
          <w:szCs w:val="24"/>
        </w:rPr>
        <w:t>T</w:t>
      </w:r>
      <w:r>
        <w:rPr>
          <w:sz w:val="24"/>
          <w:szCs w:val="24"/>
        </w:rPr>
        <w:t>here was a</w:t>
      </w:r>
      <w:r w:rsidR="00203975">
        <w:rPr>
          <w:sz w:val="24"/>
          <w:szCs w:val="24"/>
        </w:rPr>
        <w:t xml:space="preserve"> significant</w:t>
      </w:r>
      <w:r>
        <w:rPr>
          <w:sz w:val="24"/>
          <w:szCs w:val="24"/>
        </w:rPr>
        <w:t xml:space="preserve"> increase in sales of our </w:t>
      </w:r>
      <w:r w:rsidRPr="00BC2441">
        <w:rPr>
          <w:sz w:val="24"/>
          <w:szCs w:val="24"/>
        </w:rPr>
        <w:t>2.2mm angled, microphaco slit</w:t>
      </w:r>
      <w:r>
        <w:rPr>
          <w:sz w:val="24"/>
          <w:szCs w:val="24"/>
        </w:rPr>
        <w:t xml:space="preserve"> knife.   (52-2261)</w:t>
      </w:r>
    </w:p>
    <w:p w:rsidR="004B385F" w:rsidRDefault="004B385F" w:rsidP="008D122A">
      <w:pPr>
        <w:pStyle w:val="ListParagraph"/>
        <w:rPr>
          <w:sz w:val="24"/>
          <w:szCs w:val="24"/>
        </w:rPr>
      </w:pPr>
    </w:p>
    <w:p w:rsidR="0053620D" w:rsidRDefault="00203975" w:rsidP="008C29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With more than</w:t>
      </w:r>
      <w:r w:rsidR="00D425B0" w:rsidRPr="008D122A">
        <w:rPr>
          <w:sz w:val="24"/>
          <w:szCs w:val="24"/>
        </w:rPr>
        <w:t xml:space="preserve"> 150 </w:t>
      </w:r>
      <w:r>
        <w:rPr>
          <w:sz w:val="24"/>
          <w:szCs w:val="24"/>
        </w:rPr>
        <w:t>SKUs, w</w:t>
      </w:r>
      <w:r w:rsidR="00651F33" w:rsidRPr="008D122A">
        <w:rPr>
          <w:sz w:val="24"/>
          <w:szCs w:val="24"/>
        </w:rPr>
        <w:t xml:space="preserve">e </w:t>
      </w:r>
      <w:r w:rsidR="00D425B0" w:rsidRPr="008D122A">
        <w:rPr>
          <w:sz w:val="24"/>
          <w:szCs w:val="24"/>
        </w:rPr>
        <w:t>continue</w:t>
      </w:r>
      <w:r w:rsidR="00651F33" w:rsidRPr="008D122A">
        <w:rPr>
          <w:sz w:val="24"/>
          <w:szCs w:val="24"/>
        </w:rPr>
        <w:t xml:space="preserve"> to see a narrowing of items purchas</w:t>
      </w:r>
      <w:r w:rsidR="00D425B0" w:rsidRPr="008D122A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as </w:t>
      </w:r>
      <w:r w:rsidR="008D122A" w:rsidRPr="008D122A">
        <w:rPr>
          <w:sz w:val="24"/>
          <w:szCs w:val="24"/>
        </w:rPr>
        <w:t>o</w:t>
      </w:r>
      <w:r w:rsidR="00D425B0" w:rsidRPr="008D122A">
        <w:rPr>
          <w:sz w:val="24"/>
          <w:szCs w:val="24"/>
        </w:rPr>
        <w:t xml:space="preserve">ur top 10 knives make up 64% of our total </w:t>
      </w:r>
      <w:r>
        <w:rPr>
          <w:sz w:val="24"/>
          <w:szCs w:val="24"/>
        </w:rPr>
        <w:t>volume</w:t>
      </w:r>
      <w:r w:rsidR="008D122A" w:rsidRPr="008D122A">
        <w:rPr>
          <w:sz w:val="24"/>
          <w:szCs w:val="24"/>
        </w:rPr>
        <w:t xml:space="preserve"> sales </w:t>
      </w:r>
    </w:p>
    <w:p w:rsidR="008D122A" w:rsidRPr="008D122A" w:rsidRDefault="008D122A" w:rsidP="008D122A">
      <w:pPr>
        <w:pStyle w:val="ListParagraph"/>
        <w:ind w:left="360"/>
        <w:rPr>
          <w:sz w:val="24"/>
          <w:szCs w:val="24"/>
        </w:rPr>
      </w:pPr>
    </w:p>
    <w:p w:rsidR="000B2FA4" w:rsidRPr="004B385F" w:rsidRDefault="004B385F" w:rsidP="000B2FA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B385F">
        <w:rPr>
          <w:sz w:val="24"/>
          <w:szCs w:val="24"/>
        </w:rPr>
        <w:t xml:space="preserve">We continue to see </w:t>
      </w:r>
      <w:r w:rsidR="00203975">
        <w:rPr>
          <w:sz w:val="24"/>
          <w:szCs w:val="24"/>
        </w:rPr>
        <w:t>good</w:t>
      </w:r>
      <w:r w:rsidRPr="004B385F">
        <w:rPr>
          <w:sz w:val="24"/>
          <w:szCs w:val="24"/>
        </w:rPr>
        <w:t xml:space="preserve"> growth in </w:t>
      </w:r>
      <w:r w:rsidR="00203975">
        <w:rPr>
          <w:sz w:val="24"/>
          <w:szCs w:val="24"/>
        </w:rPr>
        <w:t xml:space="preserve">sales of MVR </w:t>
      </w:r>
      <w:r w:rsidRPr="004B385F">
        <w:rPr>
          <w:sz w:val="24"/>
          <w:szCs w:val="24"/>
        </w:rPr>
        <w:t>sideport knives.</w:t>
      </w:r>
    </w:p>
    <w:p w:rsidR="004B385F" w:rsidRDefault="004B385F" w:rsidP="006104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us what trends yo</w:t>
      </w:r>
      <w:r w:rsidR="008D122A">
        <w:rPr>
          <w:sz w:val="24"/>
          <w:szCs w:val="24"/>
        </w:rPr>
        <w:t xml:space="preserve">u are </w:t>
      </w:r>
      <w:r w:rsidR="00203975">
        <w:rPr>
          <w:sz w:val="24"/>
          <w:szCs w:val="24"/>
        </w:rPr>
        <w:t>seeing</w:t>
      </w:r>
      <w:r w:rsidR="008D122A">
        <w:rPr>
          <w:sz w:val="24"/>
          <w:szCs w:val="24"/>
        </w:rPr>
        <w:t xml:space="preserve"> with your customers</w:t>
      </w:r>
      <w:r>
        <w:rPr>
          <w:sz w:val="24"/>
          <w:szCs w:val="24"/>
        </w:rPr>
        <w:t xml:space="preserve">.  Email </w:t>
      </w:r>
      <w:hyperlink r:id="rId7" w:history="1">
        <w:r w:rsidR="008D122A" w:rsidRPr="008E19C6">
          <w:rPr>
            <w:rStyle w:val="Hyperlink"/>
            <w:sz w:val="24"/>
            <w:szCs w:val="24"/>
          </w:rPr>
          <w:t>dorothy.imbody@unique-tech-inc.com</w:t>
        </w:r>
      </w:hyperlink>
    </w:p>
    <w:p w:rsidR="008D122A" w:rsidRDefault="008D122A" w:rsidP="00BD712F">
      <w:pPr>
        <w:spacing w:after="0" w:line="240" w:lineRule="auto"/>
        <w:rPr>
          <w:sz w:val="24"/>
          <w:szCs w:val="24"/>
        </w:rPr>
      </w:pPr>
    </w:p>
    <w:p w:rsidR="00A365D5" w:rsidRPr="008C29EA" w:rsidRDefault="008D122A" w:rsidP="008C29EA">
      <w:pPr>
        <w:rPr>
          <w:rFonts w:eastAsia="Times New Roman" w:cs="Times New Roman"/>
          <w:color w:val="000000"/>
          <w:sz w:val="24"/>
          <w:szCs w:val="24"/>
        </w:rPr>
      </w:pPr>
      <w:r w:rsidRPr="008C29EA">
        <w:rPr>
          <w:sz w:val="24"/>
          <w:szCs w:val="24"/>
        </w:rPr>
        <w:t xml:space="preserve">Do you have questions about the 2014 top knives and how they cross-reference to the competition?  </w:t>
      </w:r>
      <w:r w:rsidR="008C29EA">
        <w:rPr>
          <w:sz w:val="24"/>
          <w:szCs w:val="24"/>
        </w:rPr>
        <w:t xml:space="preserve">            </w:t>
      </w:r>
      <w:r w:rsidRPr="008C29EA">
        <w:rPr>
          <w:sz w:val="24"/>
          <w:szCs w:val="24"/>
        </w:rPr>
        <w:t xml:space="preserve">If so, visit our </w:t>
      </w:r>
      <w:r w:rsidR="00203975">
        <w:rPr>
          <w:sz w:val="24"/>
          <w:szCs w:val="24"/>
        </w:rPr>
        <w:t>C</w:t>
      </w:r>
      <w:r w:rsidRPr="008C29EA">
        <w:rPr>
          <w:sz w:val="24"/>
          <w:szCs w:val="24"/>
        </w:rPr>
        <w:t xml:space="preserve">ross </w:t>
      </w:r>
      <w:r w:rsidR="00203975">
        <w:rPr>
          <w:sz w:val="24"/>
          <w:szCs w:val="24"/>
        </w:rPr>
        <w:t>R</w:t>
      </w:r>
      <w:r w:rsidRPr="008C29EA">
        <w:rPr>
          <w:sz w:val="24"/>
          <w:szCs w:val="24"/>
        </w:rPr>
        <w:t xml:space="preserve">eference </w:t>
      </w:r>
      <w:r w:rsidR="00203975">
        <w:rPr>
          <w:sz w:val="24"/>
          <w:szCs w:val="24"/>
        </w:rPr>
        <w:t>G</w:t>
      </w:r>
      <w:r w:rsidRPr="008C29EA">
        <w:rPr>
          <w:sz w:val="24"/>
          <w:szCs w:val="24"/>
        </w:rPr>
        <w:t xml:space="preserve">uide </w:t>
      </w:r>
      <w:r w:rsidR="006104BC" w:rsidRPr="008C29EA">
        <w:rPr>
          <w:sz w:val="24"/>
          <w:szCs w:val="24"/>
        </w:rPr>
        <w:t xml:space="preserve">by pasting this link into your browser – </w:t>
      </w:r>
      <w:r w:rsidR="00A365D5" w:rsidRPr="008C29EA">
        <w:rPr>
          <w:rFonts w:eastAsia="Times New Roman" w:cs="Times New Roman"/>
          <w:bCs/>
          <w:color w:val="000000"/>
          <w:sz w:val="24"/>
          <w:szCs w:val="24"/>
        </w:rPr>
        <w:t>http://tinyurl.com/UECrossRef</w:t>
      </w:r>
      <w:r w:rsidR="00A365D5" w:rsidRPr="008C29EA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8C29EA" w:rsidRPr="008C29EA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</w:t>
      </w:r>
      <w:r w:rsidR="006104BC" w:rsidRPr="008C29EA">
        <w:rPr>
          <w:rFonts w:eastAsia="Times New Roman" w:cs="Times New Roman"/>
          <w:bCs/>
          <w:color w:val="000000"/>
          <w:sz w:val="24"/>
          <w:szCs w:val="24"/>
        </w:rPr>
        <w:t>or click on the UniqueEdge tab</w:t>
      </w:r>
      <w:r w:rsidR="008C29EA" w:rsidRPr="008C29EA">
        <w:rPr>
          <w:rFonts w:eastAsia="Times New Roman" w:cs="Times New Roman"/>
          <w:bCs/>
          <w:color w:val="000000"/>
          <w:sz w:val="24"/>
          <w:szCs w:val="24"/>
        </w:rPr>
        <w:t xml:space="preserve"> in our website www.unique-tech-inc.com</w:t>
      </w:r>
    </w:p>
    <w:p w:rsidR="00DA6684" w:rsidRPr="00DA6684" w:rsidRDefault="00DA6684" w:rsidP="008D122A">
      <w:pPr>
        <w:spacing w:after="0" w:line="240" w:lineRule="auto"/>
        <w:rPr>
          <w:sz w:val="24"/>
          <w:szCs w:val="24"/>
        </w:rPr>
      </w:pPr>
    </w:p>
    <w:sectPr w:rsidR="00DA6684" w:rsidRPr="00DA6684" w:rsidSect="008C29EA">
      <w:pgSz w:w="12240" w:h="15840"/>
      <w:pgMar w:top="9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E1A"/>
    <w:multiLevelType w:val="hybridMultilevel"/>
    <w:tmpl w:val="6DC453C6"/>
    <w:lvl w:ilvl="0" w:tplc="A55E85C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6A7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AB1"/>
    <w:rsid w:val="000345D8"/>
    <w:rsid w:val="00054030"/>
    <w:rsid w:val="000978DA"/>
    <w:rsid w:val="000B2FA4"/>
    <w:rsid w:val="001709E4"/>
    <w:rsid w:val="0019291C"/>
    <w:rsid w:val="001D341B"/>
    <w:rsid w:val="001E4AFE"/>
    <w:rsid w:val="00203975"/>
    <w:rsid w:val="00237DE1"/>
    <w:rsid w:val="00254C48"/>
    <w:rsid w:val="003B3A13"/>
    <w:rsid w:val="003D0509"/>
    <w:rsid w:val="00413DE0"/>
    <w:rsid w:val="004500DF"/>
    <w:rsid w:val="004B385F"/>
    <w:rsid w:val="00505E59"/>
    <w:rsid w:val="0053620D"/>
    <w:rsid w:val="0055321B"/>
    <w:rsid w:val="00553AB1"/>
    <w:rsid w:val="005602DC"/>
    <w:rsid w:val="005B5C7B"/>
    <w:rsid w:val="005F0F1A"/>
    <w:rsid w:val="006104BC"/>
    <w:rsid w:val="00651F33"/>
    <w:rsid w:val="007D7339"/>
    <w:rsid w:val="007F1060"/>
    <w:rsid w:val="00815766"/>
    <w:rsid w:val="00844B3C"/>
    <w:rsid w:val="00855B44"/>
    <w:rsid w:val="008C29EA"/>
    <w:rsid w:val="008D122A"/>
    <w:rsid w:val="009639B2"/>
    <w:rsid w:val="009A7E66"/>
    <w:rsid w:val="00A065F4"/>
    <w:rsid w:val="00A365D5"/>
    <w:rsid w:val="00B37726"/>
    <w:rsid w:val="00BC2441"/>
    <w:rsid w:val="00BD712F"/>
    <w:rsid w:val="00C24BBA"/>
    <w:rsid w:val="00CE1DA1"/>
    <w:rsid w:val="00D425B0"/>
    <w:rsid w:val="00D75864"/>
    <w:rsid w:val="00DA6684"/>
    <w:rsid w:val="00E776EC"/>
    <w:rsid w:val="00E812DE"/>
    <w:rsid w:val="00EF322C"/>
    <w:rsid w:val="00F2010E"/>
    <w:rsid w:val="00F93902"/>
    <w:rsid w:val="00FF20AC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2709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37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68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othy.imbody@unique-tech-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\Data%20on%20Server%202\Network%20Shares\Dorothy\Product%20Sales%20Info\2014\2014%20Top%20Sellers\2014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UniqueEdge</a:t>
            </a:r>
            <a:r>
              <a:rPr lang="en-US" sz="1200" baseline="30000">
                <a:latin typeface="Times New Roman"/>
                <a:cs typeface="Times New Roman"/>
              </a:rPr>
              <a:t>®</a:t>
            </a:r>
            <a:r>
              <a:rPr lang="en-US" baseline="0"/>
              <a:t> </a:t>
            </a:r>
          </a:p>
          <a:p>
            <a:pPr>
              <a:defRPr/>
            </a:pPr>
            <a:r>
              <a:rPr lang="en-US"/>
              <a:t>2014 Top Selling Knives</a:t>
            </a:r>
          </a:p>
          <a:p>
            <a:pPr>
              <a:defRPr/>
            </a:pPr>
            <a:r>
              <a:rPr lang="en-US"/>
              <a:t>Overview</a:t>
            </a:r>
          </a:p>
        </c:rich>
      </c:tx>
      <c:layout>
        <c:manualLayout>
          <c:xMode val="edge"/>
          <c:yMode val="edge"/>
          <c:x val="0.50127723347558784"/>
          <c:y val="3.1953522149600601E-2"/>
        </c:manualLayout>
      </c:layout>
    </c:title>
    <c:plotArea>
      <c:layout>
        <c:manualLayout>
          <c:layoutTarget val="inner"/>
          <c:xMode val="edge"/>
          <c:yMode val="edge"/>
          <c:x val="2.1902506461501482E-2"/>
          <c:y val="0.10456601421554343"/>
          <c:w val="0.6136107872012182"/>
          <c:h val="0.87563195123485493"/>
        </c:manualLayout>
      </c:layout>
      <c:pieChart>
        <c:varyColors val="1"/>
        <c:ser>
          <c:idx val="0"/>
          <c:order val="0"/>
          <c:tx>
            <c:strRef>
              <c:f>'Pie w_data'!$C$1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0.26903268579316858"/>
                  <c:y val="0.11264823196313059"/>
                </c:manualLayout>
              </c:layout>
              <c:tx>
                <c:rich>
                  <a:bodyPr/>
                  <a:lstStyle/>
                  <a:p>
                    <a:r>
                      <a:rPr lang="en-US" sz="1100" baseline="0"/>
                      <a:t>52-1501/1502</a:t>
                    </a:r>
                  </a:p>
                  <a:p>
                    <a:r>
                      <a:rPr lang="en-US" sz="1100" baseline="0"/>
                      <a:t>3</a:t>
                    </a:r>
                    <a:r>
                      <a:rPr lang="en-US" sz="1100"/>
                      <a:t>7.6%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1"/>
              <c:layout>
                <c:manualLayout>
                  <c:x val="-5.766667574857641E-2"/>
                  <c:y val="-0.143512163591491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52-2761/2762 18.8%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2"/>
              <c:layout>
                <c:manualLayout>
                  <c:x val="0.14004322989038134"/>
                  <c:y val="-0.140986602420966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54-1010/5062</a:t>
                    </a:r>
                  </a:p>
                  <a:p>
                    <a:r>
                      <a:rPr lang="en-US"/>
                      <a:t>8.6%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3"/>
              <c:layout>
                <c:manualLayout>
                  <c:x val="5.0780408504300281E-2"/>
                  <c:y val="-6.41791044776119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52-2961/2962</a:t>
                    </a:r>
                  </a:p>
                  <a:p>
                    <a:r>
                      <a:rPr lang="en-US"/>
                      <a:t>6.5%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4"/>
              <c:layout>
                <c:manualLayout>
                  <c:x val="1.2213740458015267E-2"/>
                  <c:y val="1.20357504331566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52-1551/1552</a:t>
                    </a:r>
                  </a:p>
                  <a:p>
                    <a:r>
                      <a:rPr lang="en-US"/>
                      <a:t>6.2%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5"/>
              <c:layout>
                <c:manualLayout>
                  <c:x val="3.5487380686410747E-2"/>
                  <c:y val="6.26488519643705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58-2010</a:t>
                    </a:r>
                  </a:p>
                  <a:p>
                    <a:r>
                      <a:rPr lang="en-US"/>
                      <a:t>6.1%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6"/>
              <c:layout>
                <c:manualLayout>
                  <c:x val="9.9845789172547203E-2"/>
                  <c:y val="0.120738214809762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52-2261</a:t>
                    </a:r>
                  </a:p>
                  <a:p>
                    <a:r>
                      <a:rPr lang="en-US"/>
                      <a:t>4.5%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7"/>
              <c:layout>
                <c:manualLayout>
                  <c:x val="5.6526169522927279E-2"/>
                  <c:y val="6.3707607415214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51-2001</a:t>
                    </a:r>
                  </a:p>
                  <a:p>
                    <a:r>
                      <a:rPr lang="en-US"/>
                      <a:t>3.9%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8"/>
              <c:layout>
                <c:manualLayout>
                  <c:x val="7.8435913503891605E-2"/>
                  <c:y val="6.3650360634054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58-2012</a:t>
                    </a:r>
                  </a:p>
                  <a:p>
                    <a:r>
                      <a:rPr lang="en-US"/>
                      <a:t>3.9%</a:t>
                    </a:r>
                  </a:p>
                </c:rich>
              </c:tx>
              <c:showLegendKey val="1"/>
              <c:showVal val="1"/>
              <c:showCatName val="1"/>
            </c:dLbl>
            <c:dLbl>
              <c:idx val="9"/>
              <c:layout>
                <c:manualLayout>
                  <c:x val="8.5217012233332431E-2"/>
                  <c:y val="0.194713662760658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52-2861/2862</a:t>
                    </a:r>
                  </a:p>
                  <a:p>
                    <a:r>
                      <a:rPr lang="en-US"/>
                      <a:t>3.8%</a:t>
                    </a:r>
                  </a:p>
                </c:rich>
              </c:tx>
              <c:showLegendKey val="1"/>
              <c:showVal val="1"/>
              <c:showCatName val="1"/>
            </c:dLbl>
            <c:showLegendKey val="1"/>
            <c:showVal val="1"/>
            <c:showCatName val="1"/>
            <c:showLeaderLines val="1"/>
          </c:dLbls>
          <c:cat>
            <c:strRef>
              <c:f>'Pie w_data'!$A$2:$A$11</c:f>
              <c:strCache>
                <c:ptCount val="10"/>
                <c:pt idx="0">
                  <c:v>52-1501/52-1502 - 15° Stab</c:v>
                </c:pt>
                <c:pt idx="1">
                  <c:v>52-2761/52-2762 - 2.75mm Slit, angled</c:v>
                </c:pt>
                <c:pt idx="2">
                  <c:v>54-1010/54-5062 - 2.0mm Crescent, angled</c:v>
                </c:pt>
                <c:pt idx="3">
                  <c:v>52-2961/52-2962 - 3.0mm Slit, angled</c:v>
                </c:pt>
                <c:pt idx="4">
                  <c:v>52-1551/52-1552 - 15° 5mm Restricted Depth Stab</c:v>
                </c:pt>
                <c:pt idx="5">
                  <c:v>58-2010 - 1.0mm MVR Sideport, angled</c:v>
                </c:pt>
                <c:pt idx="6">
                  <c:v>52-2261 - 2.2mm MicroPhaco Slit, angled</c:v>
                </c:pt>
                <c:pt idx="7">
                  <c:v>51-2001 - 20G Vitrectomy, straight</c:v>
                </c:pt>
                <c:pt idx="8">
                  <c:v>58-2012 - 1.2mm (20G) MVR Sideport, angled</c:v>
                </c:pt>
                <c:pt idx="9">
                  <c:v>52-2861/52-2862 - 2.85mm Slit, angled</c:v>
                </c:pt>
              </c:strCache>
            </c:strRef>
          </c:cat>
          <c:val>
            <c:numRef>
              <c:f>'Pie w_data'!$C$2:$C$11</c:f>
              <c:numCache>
                <c:formatCode>0.0%</c:formatCode>
                <c:ptCount val="10"/>
                <c:pt idx="0">
                  <c:v>0.37603545490405382</c:v>
                </c:pt>
                <c:pt idx="1">
                  <c:v>0.18785530315335183</c:v>
                </c:pt>
                <c:pt idx="2">
                  <c:v>8.6293709538947022E-2</c:v>
                </c:pt>
                <c:pt idx="3">
                  <c:v>6.5132143768707795E-2</c:v>
                </c:pt>
                <c:pt idx="4">
                  <c:v>6.1906861266445491E-2</c:v>
                </c:pt>
                <c:pt idx="5">
                  <c:v>6.1210757129266567E-2</c:v>
                </c:pt>
                <c:pt idx="6">
                  <c:v>4.5269972387869215E-2</c:v>
                </c:pt>
                <c:pt idx="7">
                  <c:v>3.9237069865651925E-2</c:v>
                </c:pt>
                <c:pt idx="8">
                  <c:v>3.8564169199712277E-2</c:v>
                </c:pt>
                <c:pt idx="9">
                  <c:v>3.8494558785994407E-2</c:v>
                </c:pt>
              </c:numCache>
            </c:numRef>
          </c:val>
        </c:ser>
        <c:ser>
          <c:idx val="1"/>
          <c:order val="1"/>
          <c:tx>
            <c:strRef>
              <c:f>'Pie w_data'!$B$1</c:f>
              <c:strCache>
                <c:ptCount val="1"/>
                <c:pt idx="0">
                  <c:v>Qty</c:v>
                </c:pt>
              </c:strCache>
            </c:strRef>
          </c:tx>
          <c:cat>
            <c:strRef>
              <c:f>'Pie w_data'!$A$2:$A$11</c:f>
              <c:strCache>
                <c:ptCount val="10"/>
                <c:pt idx="0">
                  <c:v>52-1501/52-1502 - 15° Stab</c:v>
                </c:pt>
                <c:pt idx="1">
                  <c:v>52-2761/52-2762 - 2.75mm Slit, angled</c:v>
                </c:pt>
                <c:pt idx="2">
                  <c:v>54-1010/54-5062 - 2.0mm Crescent, angled</c:v>
                </c:pt>
                <c:pt idx="3">
                  <c:v>52-2961/52-2962 - 3.0mm Slit, angled</c:v>
                </c:pt>
                <c:pt idx="4">
                  <c:v>52-1551/52-1552 - 15° 5mm Restricted Depth Stab</c:v>
                </c:pt>
                <c:pt idx="5">
                  <c:v>58-2010 - 1.0mm MVR Sideport, angled</c:v>
                </c:pt>
                <c:pt idx="6">
                  <c:v>52-2261 - 2.2mm MicroPhaco Slit, angled</c:v>
                </c:pt>
                <c:pt idx="7">
                  <c:v>51-2001 - 20G Vitrectomy, straight</c:v>
                </c:pt>
                <c:pt idx="8">
                  <c:v>58-2012 - 1.2mm (20G) MVR Sideport, angled</c:v>
                </c:pt>
                <c:pt idx="9">
                  <c:v>52-2861/52-2862 - 2.85mm Slit, angled</c:v>
                </c:pt>
              </c:strCache>
            </c:strRef>
          </c:cat>
          <c:val>
            <c:numRef>
              <c:f>'Pie w_data'!$B$2:$B$12</c:f>
              <c:numCache>
                <c:formatCode>#,##0</c:formatCode>
                <c:ptCount val="11"/>
                <c:pt idx="0">
                  <c:v>16206</c:v>
                </c:pt>
                <c:pt idx="1">
                  <c:v>8096</c:v>
                </c:pt>
                <c:pt idx="2">
                  <c:v>3719</c:v>
                </c:pt>
                <c:pt idx="3">
                  <c:v>2807</c:v>
                </c:pt>
                <c:pt idx="4">
                  <c:v>2668</c:v>
                </c:pt>
                <c:pt idx="5">
                  <c:v>2638</c:v>
                </c:pt>
                <c:pt idx="6">
                  <c:v>1951</c:v>
                </c:pt>
                <c:pt idx="7">
                  <c:v>1691</c:v>
                </c:pt>
                <c:pt idx="8">
                  <c:v>1662</c:v>
                </c:pt>
                <c:pt idx="9">
                  <c:v>1659</c:v>
                </c:pt>
                <c:pt idx="10">
                  <c:v>43097</c:v>
                </c:pt>
              </c:numCache>
            </c:numRef>
          </c:val>
        </c:ser>
        <c:ser>
          <c:idx val="2"/>
          <c:order val="2"/>
          <c:tx>
            <c:strRef>
              <c:f>'Pie w_data'!$C$1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'Pie w_data'!$A$2:$A$11</c:f>
              <c:strCache>
                <c:ptCount val="10"/>
                <c:pt idx="0">
                  <c:v>52-1501/52-1502 - 15° Stab</c:v>
                </c:pt>
                <c:pt idx="1">
                  <c:v>52-2761/52-2762 - 2.75mm Slit, angled</c:v>
                </c:pt>
                <c:pt idx="2">
                  <c:v>54-1010/54-5062 - 2.0mm Crescent, angled</c:v>
                </c:pt>
                <c:pt idx="3">
                  <c:v>52-2961/52-2962 - 3.0mm Slit, angled</c:v>
                </c:pt>
                <c:pt idx="4">
                  <c:v>52-1551/52-1552 - 15° 5mm Restricted Depth Stab</c:v>
                </c:pt>
                <c:pt idx="5">
                  <c:v>58-2010 - 1.0mm MVR Sideport, angled</c:v>
                </c:pt>
                <c:pt idx="6">
                  <c:v>52-2261 - 2.2mm MicroPhaco Slit, angled</c:v>
                </c:pt>
                <c:pt idx="7">
                  <c:v>51-2001 - 20G Vitrectomy, straight</c:v>
                </c:pt>
                <c:pt idx="8">
                  <c:v>58-2012 - 1.2mm (20G) MVR Sideport, angled</c:v>
                </c:pt>
                <c:pt idx="9">
                  <c:v>52-2861/52-2862 - 2.85mm Slit, angled</c:v>
                </c:pt>
              </c:strCache>
            </c:strRef>
          </c:cat>
          <c:val>
            <c:numRef>
              <c:f>'Pie w_data'!$C$2:$C$12</c:f>
              <c:numCache>
                <c:formatCode>0.0%</c:formatCode>
                <c:ptCount val="11"/>
                <c:pt idx="0">
                  <c:v>0.37603545490405382</c:v>
                </c:pt>
                <c:pt idx="1">
                  <c:v>0.18785530315335183</c:v>
                </c:pt>
                <c:pt idx="2">
                  <c:v>8.6293709538947022E-2</c:v>
                </c:pt>
                <c:pt idx="3">
                  <c:v>6.5132143768707795E-2</c:v>
                </c:pt>
                <c:pt idx="4">
                  <c:v>6.1906861266445491E-2</c:v>
                </c:pt>
                <c:pt idx="5">
                  <c:v>6.1210757129266567E-2</c:v>
                </c:pt>
                <c:pt idx="6">
                  <c:v>4.5269972387869215E-2</c:v>
                </c:pt>
                <c:pt idx="7">
                  <c:v>3.9237069865651925E-2</c:v>
                </c:pt>
                <c:pt idx="8">
                  <c:v>3.8564169199712277E-2</c:v>
                </c:pt>
                <c:pt idx="9">
                  <c:v>3.8494558785994407E-2</c:v>
                </c:pt>
                <c:pt idx="10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947E-4CEB-4EB4-AE13-512A0F8A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Imbody</dc:creator>
  <cp:lastModifiedBy>Dorothy Imbody</cp:lastModifiedBy>
  <cp:revision>3</cp:revision>
  <cp:lastPrinted>2015-05-15T19:44:00Z</cp:lastPrinted>
  <dcterms:created xsi:type="dcterms:W3CDTF">2015-05-15T20:35:00Z</dcterms:created>
  <dcterms:modified xsi:type="dcterms:W3CDTF">2015-05-15T20:36:00Z</dcterms:modified>
</cp:coreProperties>
</file>